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科技与梦想，推动着人类社会的发展，在人类历史信息技术变革中，计算机技术与现代通信技术的普及应用,将人类社会推进了数字化的信息时代，如今，大数据成为了新时代的宠儿。5G 、AI 人工智能，使人们之间的交流越来越密切，生活越来越便利，大量的数据储存成了信息产业的刚需。互联网一直是人类进步的催化器，但中心化的网络容易被控制，是对互联网良性发展的威胁，而IPFS超文本传输协议，彻底改变了传统互联网的高并发、过度冗余、数据安全、隐私泄露、成本高昂等问题，存储数据技术的升级，才是寻求去中心化</w:t>
      </w:r>
      <w:sdt>
        <w:sdtPr>
          <w:alias w:val="敏感词检查"/>
          <w:id w:val="3063653"/>
        </w:sdtPr>
        <w:sdtContent>
          <w:bookmarkStart w:id="0" w:name="bkReivew3063653"/>
          <w:r>
            <w:rPr>
              <w:rFonts w:hint="eastAsia" w:ascii="微软雅黑" w:hAnsi="微软雅黑" w:eastAsia="微软雅黑" w:cs="微软雅黑"/>
              <w:color w:val="FF7F00"/>
              <w:sz w:val="28"/>
              <w:szCs w:val="28"/>
              <w:lang w:val="en-US" w:eastAsia="zh-CN"/>
            </w:rPr>
            <w:t>最好</w:t>
          </w:r>
          <w:bookmarkEnd w:id="0"/>
        </w:sdtContent>
      </w:sdt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的出路,打破传统互联网的格局，科技从未止步，在数据存储的阶梯中，贵州矿无界科技承嬗离合，应运而生。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立足新起点，开创新局面，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8"/>
          <w:szCs w:val="28"/>
          <w:shd w:val="clear" w:color="auto" w:fill="FFFFFF"/>
          <w:lang w:val="en-US" w:eastAsia="zh-CN"/>
        </w:rPr>
        <w:t>探索未来科技发展的道路上，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8"/>
          <w:szCs w:val="28"/>
          <w:shd w:val="clear" w:color="auto" w:fill="FFFFFF"/>
        </w:rPr>
        <w:t>矿无界科技始终秉承着以服务为基础，以质量为核心，以科技求发展，以诚信谋大事的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8"/>
          <w:szCs w:val="28"/>
          <w:shd w:val="clear" w:color="auto" w:fill="FFFFFF"/>
          <w:lang w:val="en-US" w:eastAsia="zh-CN"/>
        </w:rPr>
        <w:t>理念，曾受邀参与第十六届中国诚信企业家大会，与国际顶尖硬件服务商达成合作谋略。公司入围2019年金色财经年度榜单，被评为“区块链行业表现</w:t>
      </w:r>
      <w:sdt>
        <w:sdtPr>
          <w:alias w:val="敏感词检查"/>
          <w:id w:val="1072244"/>
        </w:sdtPr>
        <w:sdtContent>
          <w:bookmarkStart w:id="1" w:name="bkReivew1072244"/>
          <w:bookmarkStart w:id="2" w:name="_GoBack"/>
          <w:r>
            <w:rPr>
              <w:rFonts w:hint="eastAsia" w:ascii="微软雅黑" w:hAnsi="微软雅黑" w:eastAsia="微软雅黑" w:cs="微软雅黑"/>
              <w:b w:val="0"/>
              <w:i w:val="0"/>
              <w:caps w:val="0"/>
              <w:color w:val="FF7F00"/>
              <w:spacing w:val="8"/>
              <w:sz w:val="28"/>
              <w:szCs w:val="28"/>
              <w:shd w:val="clear" w:color="auto" w:fill="FFFFFF"/>
              <w:lang w:val="en-US" w:eastAsia="zh-CN"/>
            </w:rPr>
            <w:t>最佳</w:t>
          </w:r>
          <w:bookmarkEnd w:id="1"/>
          <w:bookmarkEnd w:id="2"/>
        </w:sdtContent>
      </w:sdt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8"/>
          <w:szCs w:val="28"/>
          <w:shd w:val="clear" w:color="auto" w:fill="FFFFFF"/>
          <w:lang w:val="en-US" w:eastAsia="zh-CN"/>
        </w:rPr>
        <w:t>存储池”，荣登福布斯排行榜，被授予“2019年10家最值得关注的区块链公司”。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8"/>
          <w:szCs w:val="28"/>
          <w:shd w:val="clear" w:color="auto" w:fill="FFFFFF"/>
          <w:lang w:val="en-US" w:eastAsia="zh-CN"/>
        </w:rPr>
        <w:t>“工欲善其事，必先利齐器。”只有技术的革新，产品的优化，才能在IPFS分布式存储中，使得数据存储效率提升数倍！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8"/>
          <w:szCs w:val="28"/>
          <w:shd w:val="clear" w:color="auto" w:fill="FFFFFF"/>
        </w:rPr>
        <w:t>科技瞬息万变，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8"/>
          <w:szCs w:val="28"/>
          <w:shd w:val="clear" w:color="auto" w:fill="FFFFFF"/>
          <w:lang w:val="en-US" w:eastAsia="zh-CN"/>
        </w:rPr>
        <w:t>时代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8"/>
          <w:szCs w:val="28"/>
          <w:shd w:val="clear" w:color="auto" w:fill="FFFFFF"/>
        </w:rPr>
        <w:t>充满创新和机遇。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656A9"/>
    <w:rsid w:val="05F9396A"/>
    <w:rsid w:val="09723932"/>
    <w:rsid w:val="09966DC3"/>
    <w:rsid w:val="0AC81882"/>
    <w:rsid w:val="0B2D6BC9"/>
    <w:rsid w:val="0B4D278E"/>
    <w:rsid w:val="0B550412"/>
    <w:rsid w:val="0D4728B9"/>
    <w:rsid w:val="0DFA1C3B"/>
    <w:rsid w:val="0F6013FC"/>
    <w:rsid w:val="166A7A4B"/>
    <w:rsid w:val="173E6A4A"/>
    <w:rsid w:val="17B256E7"/>
    <w:rsid w:val="17EC3B46"/>
    <w:rsid w:val="19C6461E"/>
    <w:rsid w:val="1AB46F5D"/>
    <w:rsid w:val="1C1F7565"/>
    <w:rsid w:val="1D634C34"/>
    <w:rsid w:val="1E2352EA"/>
    <w:rsid w:val="1E2826B2"/>
    <w:rsid w:val="1F3D4A0B"/>
    <w:rsid w:val="1FF037C4"/>
    <w:rsid w:val="21711780"/>
    <w:rsid w:val="22CB4AFF"/>
    <w:rsid w:val="24BA33BF"/>
    <w:rsid w:val="279E295C"/>
    <w:rsid w:val="2A5747DE"/>
    <w:rsid w:val="2B020C32"/>
    <w:rsid w:val="2C6446F8"/>
    <w:rsid w:val="2E193837"/>
    <w:rsid w:val="2E9C3E58"/>
    <w:rsid w:val="302C25C5"/>
    <w:rsid w:val="305F78F1"/>
    <w:rsid w:val="31945831"/>
    <w:rsid w:val="342073B8"/>
    <w:rsid w:val="343B2819"/>
    <w:rsid w:val="351A3A46"/>
    <w:rsid w:val="3520619B"/>
    <w:rsid w:val="35C705BF"/>
    <w:rsid w:val="35F35BA5"/>
    <w:rsid w:val="37E3422B"/>
    <w:rsid w:val="390E0A55"/>
    <w:rsid w:val="39F67C8E"/>
    <w:rsid w:val="3ABE2BE8"/>
    <w:rsid w:val="3B2F6FB5"/>
    <w:rsid w:val="3C8F4CF0"/>
    <w:rsid w:val="3DAD7D84"/>
    <w:rsid w:val="3DCA2B28"/>
    <w:rsid w:val="3E3223FC"/>
    <w:rsid w:val="3EB1620A"/>
    <w:rsid w:val="40B9659A"/>
    <w:rsid w:val="40D0787E"/>
    <w:rsid w:val="40EC2429"/>
    <w:rsid w:val="411951F5"/>
    <w:rsid w:val="41FB0492"/>
    <w:rsid w:val="421831E1"/>
    <w:rsid w:val="44AA1BCC"/>
    <w:rsid w:val="4640351C"/>
    <w:rsid w:val="46B24707"/>
    <w:rsid w:val="48500EDF"/>
    <w:rsid w:val="487A44CD"/>
    <w:rsid w:val="48E33B55"/>
    <w:rsid w:val="49955A97"/>
    <w:rsid w:val="4D572172"/>
    <w:rsid w:val="4EC86C10"/>
    <w:rsid w:val="51656E68"/>
    <w:rsid w:val="55671253"/>
    <w:rsid w:val="58186E49"/>
    <w:rsid w:val="58B14C64"/>
    <w:rsid w:val="5A0829CB"/>
    <w:rsid w:val="5B3C3E2A"/>
    <w:rsid w:val="5BFB1C79"/>
    <w:rsid w:val="5CBC53CE"/>
    <w:rsid w:val="5DF1678C"/>
    <w:rsid w:val="5E7328D9"/>
    <w:rsid w:val="5EBE7927"/>
    <w:rsid w:val="5EEC345C"/>
    <w:rsid w:val="60A4310E"/>
    <w:rsid w:val="60A72C9C"/>
    <w:rsid w:val="61211860"/>
    <w:rsid w:val="61F467B7"/>
    <w:rsid w:val="621A47A9"/>
    <w:rsid w:val="65AB2764"/>
    <w:rsid w:val="66420DB4"/>
    <w:rsid w:val="68CF10BD"/>
    <w:rsid w:val="6A5D55E9"/>
    <w:rsid w:val="6C114E48"/>
    <w:rsid w:val="6D7D3130"/>
    <w:rsid w:val="6DB951ED"/>
    <w:rsid w:val="6F7C5066"/>
    <w:rsid w:val="6FD820C1"/>
    <w:rsid w:val="70532775"/>
    <w:rsid w:val="72301575"/>
    <w:rsid w:val="72C74488"/>
    <w:rsid w:val="756A562D"/>
    <w:rsid w:val="761C7FFF"/>
    <w:rsid w:val="76452C3E"/>
    <w:rsid w:val="76610D6F"/>
    <w:rsid w:val="76DC7DC1"/>
    <w:rsid w:val="779071EA"/>
    <w:rsid w:val="77A40324"/>
    <w:rsid w:val="789A5566"/>
    <w:rsid w:val="792754DD"/>
    <w:rsid w:val="794A0892"/>
    <w:rsid w:val="7983104E"/>
    <w:rsid w:val="7BA21E21"/>
    <w:rsid w:val="7CA013EC"/>
    <w:rsid w:val="7F3E461B"/>
    <w:rsid w:val="7F4726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5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ReviewRoot xmlns="http://www.founder.com/style">
  <Review xmlPath="C:\Users\Administrator\Documents\方正审校\Temp\Space\20210507\wordStyle\8d9e4d71-4e23-4f12-b033-3dd6b4bdaacd.xml" httpUrl="http://gateway.book.founderss.cn/book-review-api/api/doc/bb119f01-00cb-4a65-8524-903442577399/docx"/>
</ReviewRoot>
</file>

<file path=customXml/item3.xml><?xml version="1.0" encoding="utf-8"?>
<ReviewRoot xmlns="http://www.founder.com/knowledge">
  <Data Undone="true"/>
</ReviewRoot>
</file>

<file path=customXml/item4.xml><?xml version="1.0" encoding="utf-8"?>
<ReviewRoot xmlns="http://www.founder.com/review">
  <DupData Undone="true"/>
  <DupData Undone="true"/>
  <Review inspectType="敏感词检查" inspectCategory="可疑" rule="" lookup=" " content="最好" source="敏感词类型：敏感词汇；来源：《新华社新闻报道中的禁用词（第一批）》；建议规则：新华社发布报道各种事实特别是产品、商品不宜使用的具有极端评价色彩的词汇" errorType="2" context="本高昂等问题，存储数据技术的升级，才是寻求去中心化最好的出路,打破传统互联网的格局，科技从未止步，在数据" id="3063653" bkName="bkReivew3063653" note="0" index="25"/>
  <Review inspectType="敏感词检查" inspectCategory="可疑" rule="" lookup=" " content="最佳" source="敏感词类型：敏感词汇；来源：《新华社新闻报道中的禁用词（第一批）》；建议规则：新华社发布报道各种事实特别是产品、商品不宜使用的具有极端评价色彩的词汇" errorType="2" context="2019年金色财经年度榜单，被评为“区块链行业表现最佳存储池”，荣登福布斯排行榜，被授予“2019年10" id="1072244" bkName="bkReivew1072244" note="0" index="25"/>
</ReviewRoot>
</file>

<file path=customXml/item5.xml><?xml version="1.0" encoding="utf-8"?>
<ReviewRoot xmlns="http://www.founder.com/operation">
  <CorrigendumButton current="1072244" previous="3063653"/>
</ReviewRoot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57d90f-e1ad-4175-960e-740a2ebd874e}">
  <ds:schemaRefs/>
</ds:datastoreItem>
</file>

<file path=customXml/itemProps3.xml><?xml version="1.0" encoding="utf-8"?>
<ds:datastoreItem xmlns:ds="http://schemas.openxmlformats.org/officeDocument/2006/customXml" ds:itemID="{4f9ee974-aafc-4789-83d8-b0208e6dea95}">
  <ds:schemaRefs/>
</ds:datastoreItem>
</file>

<file path=customXml/itemProps4.xml><?xml version="1.0" encoding="utf-8"?>
<ds:datastoreItem xmlns:ds="http://schemas.openxmlformats.org/officeDocument/2006/customXml" ds:itemID="{913197cf-b05d-4000-b58d-4ec2e6fe7bf9}">
  <ds:schemaRefs/>
</ds:datastoreItem>
</file>

<file path=customXml/itemProps5.xml><?xml version="1.0" encoding="utf-8"?>
<ds:datastoreItem xmlns:ds="http://schemas.openxmlformats.org/officeDocument/2006/customXml" ds:itemID="{a299272b-9416-4f6d-9683-cd300152ed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2020-07-22T04:34:00Z</cp:lastPrinted>
  <dcterms:modified xsi:type="dcterms:W3CDTF">2021-05-07T09:27:12Z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091A5F4DCE144300BEC663859842D274</vt:lpwstr>
  </property>
</Properties>
</file>