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CNKI Industrial Innovation Ecosystem is a professional and intelligent industrial big data operation platform based on C</w:t>
      </w:r>
      <w:r>
        <w:rPr>
          <w:rFonts w:hint="eastAsia"/>
          <w:lang w:val="en-US" w:eastAsia="zh-CN"/>
        </w:rPr>
        <w:t>N</w:t>
      </w:r>
      <w:r>
        <w:rPr>
          <w:rFonts w:hint="eastAsia"/>
        </w:rPr>
        <w:t>K</w:t>
      </w:r>
      <w:r>
        <w:rPr>
          <w:rFonts w:hint="eastAsia"/>
          <w:lang w:val="en-US" w:eastAsia="zh-CN"/>
        </w:rPr>
        <w:t>I</w:t>
      </w:r>
      <w:r>
        <w:rPr>
          <w:rFonts w:hint="eastAsia"/>
        </w:rPr>
        <w:t xml:space="preserve">'s world knowledge big data and big data fusion technology to serve industrial planning, monitoring, diagnosis, early warning, prediction, investment and talent attraction, project management and collaborative innovation. It is mainly for government officials, relevant departments, leading enterprises and industry organizations, and helps regional </w:t>
      </w:r>
      <w:r>
        <w:rPr>
          <w:rFonts w:hint="eastAsia"/>
          <w:lang w:val="en-US" w:eastAsia="zh-CN"/>
        </w:rPr>
        <w:t xml:space="preserve">governments </w:t>
      </w:r>
      <w:r>
        <w:rPr>
          <w:rFonts w:hint="eastAsia"/>
        </w:rPr>
        <w:t xml:space="preserve">plan the construction, strengthening, replenishment and extension of industrial chains, strengthening and optimising the leading industries in the region, cultivating and growing </w:t>
      </w:r>
      <w:r>
        <w:rPr>
          <w:rFonts w:hint="eastAsia"/>
          <w:lang w:val="en-US" w:eastAsia="zh-CN"/>
        </w:rPr>
        <w:t>emerging</w:t>
      </w:r>
      <w:bookmarkStart w:id="0" w:name="_GoBack"/>
      <w:bookmarkEnd w:id="0"/>
      <w:r>
        <w:rPr>
          <w:rFonts w:hint="eastAsia"/>
        </w:rPr>
        <w:t xml:space="preserve"> industries, and prospectively laying out future industries to achieve industrial transformation and upgrading.</w:t>
      </w:r>
    </w:p>
    <w:p>
      <w:r>
        <w:rPr>
          <w:rFonts w:hint="eastAsia"/>
        </w:rPr>
        <w:t>CNKI产业创新生态系统是中国知网基于自身的世界知识大数据与大数据融合技术，服务于产业规划、监测、诊断、预警、预测、招商引才、项目管理、协同创新的专业化、智能化产业大数据运行平台。主要面向政府一把手、相关部门、龙头企业、行业组织，助力区域统筹规划产业建链、强链、补链、延链，做强做优区域主导产业、培育壮大新兴产业、前瞻布局未来产业，实现产业转型升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6374B7"/>
    <w:rsid w:val="575178C8"/>
    <w:rsid w:val="69C45C78"/>
    <w:rsid w:val="7ECD36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goanne88</dc:creator>
  <cp:lastModifiedBy>吴庆前</cp:lastModifiedBy>
  <dcterms:modified xsi:type="dcterms:W3CDTF">2021-04-29T08:50:45Z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9A753283CBDB47239D17A5A8815CE277</vt:lpwstr>
  </property>
</Properties>
</file>